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7362" w14:textId="68F0A604" w:rsidR="00B0572B" w:rsidRPr="00671E6F" w:rsidRDefault="00B0572B" w:rsidP="00BD3B2B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71E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Dear MP,</w:t>
      </w:r>
    </w:p>
    <w:p w14:paraId="731DC9E8" w14:textId="77777777" w:rsidR="001161C9" w:rsidRPr="00671E6F" w:rsidRDefault="001161C9" w:rsidP="00BD3B2B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58F2390" w14:textId="554B3E03" w:rsidR="00A16AB2" w:rsidRPr="00A94B11" w:rsidRDefault="000A208F" w:rsidP="00BD3B2B">
      <w:pPr>
        <w:pStyle w:val="xxmsonormal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671E6F">
        <w:rPr>
          <w:rFonts w:ascii="Arial" w:hAnsi="Arial" w:cs="Arial"/>
          <w:color w:val="000000"/>
          <w:bdr w:val="none" w:sz="0" w:space="0" w:color="auto" w:frame="1"/>
        </w:rPr>
        <w:t xml:space="preserve">I am writing to you </w:t>
      </w:r>
      <w:r>
        <w:rPr>
          <w:rFonts w:ascii="Arial" w:hAnsi="Arial" w:cs="Arial"/>
          <w:color w:val="0000FF"/>
          <w:bdr w:val="none" w:sz="0" w:space="0" w:color="auto" w:frame="1"/>
        </w:rPr>
        <w:t>a</w:t>
      </w:r>
      <w:r w:rsidR="00B0572B" w:rsidRPr="00671E6F">
        <w:rPr>
          <w:rFonts w:ascii="Arial" w:hAnsi="Arial" w:cs="Arial"/>
          <w:color w:val="0000FF"/>
          <w:bdr w:val="none" w:sz="0" w:space="0" w:color="auto" w:frame="1"/>
        </w:rPr>
        <w:t xml:space="preserve">s a service user/ family member of a service user/ friend of a </w:t>
      </w:r>
      <w:r w:rsidR="002057DC">
        <w:rPr>
          <w:rFonts w:ascii="Arial" w:hAnsi="Arial" w:cs="Arial"/>
          <w:color w:val="0000FF"/>
          <w:bdr w:val="none" w:sz="0" w:space="0" w:color="auto" w:frame="1"/>
        </w:rPr>
        <w:t>person with spinal muscular atrophy</w:t>
      </w:r>
      <w:r w:rsidR="00BD3B2B">
        <w:rPr>
          <w:rFonts w:ascii="Arial" w:hAnsi="Arial" w:cs="Arial"/>
          <w:color w:val="0000FF"/>
          <w:bdr w:val="none" w:sz="0" w:space="0" w:color="auto" w:frame="1"/>
        </w:rPr>
        <w:t xml:space="preserve"> (SMA)</w:t>
      </w:r>
      <w:r w:rsidR="002057DC">
        <w:rPr>
          <w:rFonts w:ascii="Arial" w:hAnsi="Arial" w:cs="Arial"/>
          <w:color w:val="0000FF"/>
          <w:bdr w:val="none" w:sz="0" w:space="0" w:color="auto" w:frame="1"/>
        </w:rPr>
        <w:t xml:space="preserve"> </w:t>
      </w:r>
      <w:r w:rsidR="00B0572B" w:rsidRPr="00671E6F">
        <w:rPr>
          <w:rFonts w:ascii="Arial" w:hAnsi="Arial" w:cs="Arial"/>
          <w:color w:val="0000FF"/>
          <w:bdr w:val="none" w:sz="0" w:space="0" w:color="auto" w:frame="1"/>
        </w:rPr>
        <w:t>(delete as appropriate)</w:t>
      </w:r>
      <w:r w:rsidR="00B0572B" w:rsidRPr="00671E6F">
        <w:rPr>
          <w:rFonts w:ascii="Arial" w:hAnsi="Arial" w:cs="Arial"/>
          <w:color w:val="000000"/>
          <w:bdr w:val="none" w:sz="0" w:space="0" w:color="auto" w:frame="1"/>
        </w:rPr>
        <w:t> to express my concern about</w:t>
      </w:r>
      <w:r w:rsidR="00BE3AB0">
        <w:rPr>
          <w:rFonts w:ascii="Arial" w:hAnsi="Arial" w:cs="Arial"/>
          <w:color w:val="000000"/>
          <w:bdr w:val="none" w:sz="0" w:space="0" w:color="auto" w:frame="1"/>
        </w:rPr>
        <w:t xml:space="preserve"> the staffing crisis for personal assistants (PAs) which is making it more difficult for me to go about my day-to-day activities.  </w:t>
      </w:r>
    </w:p>
    <w:p w14:paraId="596D7BE9" w14:textId="77777777" w:rsidR="00A16AB2" w:rsidRDefault="00A16AB2" w:rsidP="00BD3B2B">
      <w:pPr>
        <w:pStyle w:val="xxmsonormal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4908BB68" w14:textId="4C29684E" w:rsidR="007A49D2" w:rsidRDefault="00BE3AB0" w:rsidP="00BD3B2B">
      <w:pPr>
        <w:pStyle w:val="xxmsonormal"/>
        <w:spacing w:before="0" w:beforeAutospacing="0" w:after="0" w:afterAutospacing="0"/>
        <w:jc w:val="both"/>
        <w:rPr>
          <w:rFonts w:ascii="Arial" w:hAnsi="Arial" w:cs="Arial"/>
        </w:rPr>
      </w:pPr>
      <w:r w:rsidRPr="00F60896">
        <w:rPr>
          <w:rFonts w:ascii="Arial" w:hAnsi="Arial" w:cs="Arial"/>
        </w:rPr>
        <w:t>The role of a Personal Assistant</w:t>
      </w:r>
      <w:r w:rsidR="00BD3B2B">
        <w:rPr>
          <w:rFonts w:ascii="Arial" w:hAnsi="Arial" w:cs="Arial"/>
        </w:rPr>
        <w:t xml:space="preserve"> (PAs)</w:t>
      </w:r>
      <w:r w:rsidRPr="00F60896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a lot broader than</w:t>
      </w:r>
      <w:r w:rsidRPr="00F60896">
        <w:rPr>
          <w:rFonts w:ascii="Arial" w:hAnsi="Arial" w:cs="Arial"/>
        </w:rPr>
        <w:t xml:space="preserve"> that of a </w:t>
      </w:r>
      <w:r>
        <w:rPr>
          <w:rFonts w:ascii="Arial" w:hAnsi="Arial" w:cs="Arial"/>
        </w:rPr>
        <w:t>‘</w:t>
      </w:r>
      <w:r w:rsidRPr="00F60896">
        <w:rPr>
          <w:rFonts w:ascii="Arial" w:hAnsi="Arial" w:cs="Arial"/>
        </w:rPr>
        <w:t>carer</w:t>
      </w:r>
      <w:r>
        <w:rPr>
          <w:rFonts w:ascii="Arial" w:hAnsi="Arial" w:cs="Arial"/>
        </w:rPr>
        <w:t>’</w:t>
      </w:r>
      <w:r w:rsidRPr="00F60896">
        <w:rPr>
          <w:rFonts w:ascii="Arial" w:hAnsi="Arial" w:cs="Arial"/>
        </w:rPr>
        <w:t xml:space="preserve"> in the traditional sense</w:t>
      </w:r>
      <w:r>
        <w:rPr>
          <w:rFonts w:ascii="Arial" w:hAnsi="Arial" w:cs="Arial"/>
        </w:rPr>
        <w:t>, and as such their value is often misunderstood.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Similar to 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carer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, m</w:t>
      </w:r>
      <w:r w:rsidR="007A49D2">
        <w:rPr>
          <w:rFonts w:ascii="Arial" w:hAnsi="Arial" w:cs="Arial"/>
        </w:rPr>
        <w:t xml:space="preserve">any </w:t>
      </w:r>
      <w:r w:rsidR="00BD3B2B">
        <w:rPr>
          <w:rFonts w:ascii="Arial" w:hAnsi="Arial" w:cs="Arial"/>
        </w:rPr>
        <w:t xml:space="preserve">people with </w:t>
      </w:r>
      <w:proofErr w:type="gramStart"/>
      <w:r w:rsidR="00BD3B2B">
        <w:rPr>
          <w:rFonts w:ascii="Arial" w:hAnsi="Arial" w:cs="Arial"/>
        </w:rPr>
        <w:t xml:space="preserve">SMA </w:t>
      </w:r>
      <w:r w:rsidR="007A49D2" w:rsidRPr="00F60896">
        <w:rPr>
          <w:rFonts w:ascii="Arial" w:hAnsi="Arial" w:cs="Arial"/>
        </w:rPr>
        <w:t xml:space="preserve"> who</w:t>
      </w:r>
      <w:proofErr w:type="gramEnd"/>
      <w:r w:rsidR="007A49D2" w:rsidRPr="00F60896">
        <w:rPr>
          <w:rFonts w:ascii="Arial" w:hAnsi="Arial" w:cs="Arial"/>
        </w:rPr>
        <w:t xml:space="preserve"> employ PAs are </w:t>
      </w:r>
      <w:r w:rsidR="000A208F">
        <w:rPr>
          <w:rFonts w:ascii="Arial" w:hAnsi="Arial" w:cs="Arial"/>
        </w:rPr>
        <w:t>fully</w:t>
      </w:r>
      <w:r w:rsidR="000A208F" w:rsidRPr="00F60896">
        <w:rPr>
          <w:rFonts w:ascii="Arial" w:hAnsi="Arial" w:cs="Arial"/>
        </w:rPr>
        <w:t xml:space="preserve"> </w:t>
      </w:r>
      <w:r w:rsidR="007A49D2" w:rsidRPr="00F60896">
        <w:rPr>
          <w:rFonts w:ascii="Arial" w:hAnsi="Arial" w:cs="Arial"/>
        </w:rPr>
        <w:t>reliant on the</w:t>
      </w:r>
      <w:r w:rsidR="007A49D2">
        <w:rPr>
          <w:rFonts w:ascii="Arial" w:hAnsi="Arial" w:cs="Arial"/>
        </w:rPr>
        <w:t xml:space="preserve">m </w:t>
      </w:r>
      <w:r w:rsidR="007A49D2" w:rsidRPr="00F60896">
        <w:rPr>
          <w:rFonts w:ascii="Arial" w:hAnsi="Arial" w:cs="Arial"/>
        </w:rPr>
        <w:t xml:space="preserve">to get up, get dressed, </w:t>
      </w:r>
      <w:r>
        <w:rPr>
          <w:rFonts w:ascii="Arial" w:hAnsi="Arial" w:cs="Arial"/>
        </w:rPr>
        <w:t>to wash and use the toilet,</w:t>
      </w:r>
      <w:r w:rsidR="007A49D2">
        <w:rPr>
          <w:rFonts w:ascii="Arial" w:hAnsi="Arial" w:cs="Arial"/>
        </w:rPr>
        <w:t xml:space="preserve"> to</w:t>
      </w:r>
      <w:r w:rsidR="007A49D2" w:rsidRPr="00F60896">
        <w:rPr>
          <w:rFonts w:ascii="Arial" w:hAnsi="Arial" w:cs="Arial"/>
        </w:rPr>
        <w:t xml:space="preserve"> eat, drink and so-on.</w:t>
      </w:r>
      <w:r>
        <w:rPr>
          <w:rFonts w:ascii="Arial" w:hAnsi="Arial" w:cs="Arial"/>
        </w:rPr>
        <w:t xml:space="preserve"> However, on top of that, my PA helps me (</w:t>
      </w:r>
      <w:r w:rsidRPr="00A94B11">
        <w:rPr>
          <w:rFonts w:ascii="Arial" w:hAnsi="Arial" w:cs="Arial"/>
          <w:color w:val="0070C0"/>
        </w:rPr>
        <w:t xml:space="preserve">add social activity such as to get to work, run my own business, attend hobbies) </w:t>
      </w:r>
      <w:r>
        <w:rPr>
          <w:rFonts w:ascii="Arial" w:hAnsi="Arial" w:cs="Arial"/>
        </w:rPr>
        <w:t xml:space="preserve">which makes me feel like a contributing member to society. Because </w:t>
      </w:r>
      <w:r w:rsidR="00A16AB2">
        <w:rPr>
          <w:rFonts w:ascii="Arial" w:hAnsi="Arial" w:cs="Arial"/>
        </w:rPr>
        <w:t>the</w:t>
      </w:r>
      <w:r w:rsidR="00A94B11">
        <w:rPr>
          <w:rFonts w:ascii="Arial" w:hAnsi="Arial" w:cs="Arial"/>
        </w:rPr>
        <w:t xml:space="preserve"> role and value of</w:t>
      </w:r>
      <w:r w:rsidR="00A16AB2">
        <w:rPr>
          <w:rFonts w:ascii="Arial" w:hAnsi="Arial" w:cs="Arial"/>
        </w:rPr>
        <w:t xml:space="preserve"> PAs </w:t>
      </w:r>
      <w:r w:rsidR="007A49D2" w:rsidRPr="00F60896">
        <w:rPr>
          <w:rFonts w:ascii="Arial" w:hAnsi="Arial" w:cs="Arial"/>
        </w:rPr>
        <w:t xml:space="preserve">is </w:t>
      </w:r>
      <w:r w:rsidR="00BD3B2B">
        <w:rPr>
          <w:rFonts w:ascii="Arial" w:hAnsi="Arial" w:cs="Arial"/>
        </w:rPr>
        <w:t xml:space="preserve">often </w:t>
      </w:r>
      <w:r w:rsidR="007A49D2" w:rsidRPr="00F60896">
        <w:rPr>
          <w:rFonts w:ascii="Arial" w:hAnsi="Arial" w:cs="Arial"/>
        </w:rPr>
        <w:t>misunderstoo</w:t>
      </w:r>
      <w:r w:rsidR="00A94B11">
        <w:rPr>
          <w:rFonts w:ascii="Arial" w:hAnsi="Arial" w:cs="Arial"/>
        </w:rPr>
        <w:t xml:space="preserve">d, they </w:t>
      </w:r>
      <w:r w:rsidR="00BD3B2B">
        <w:rPr>
          <w:rFonts w:ascii="Arial" w:hAnsi="Arial" w:cs="Arial"/>
        </w:rPr>
        <w:t>have been</w:t>
      </w:r>
      <w:r w:rsidR="00A94B11">
        <w:rPr>
          <w:rFonts w:ascii="Arial" w:hAnsi="Arial" w:cs="Arial"/>
        </w:rPr>
        <w:t xml:space="preserve"> overlooked in Government policy and social care initiatives which has led to a serious recruitment crisis</w:t>
      </w:r>
      <w:r w:rsidR="00BD3B2B">
        <w:rPr>
          <w:rFonts w:ascii="Arial" w:hAnsi="Arial" w:cs="Arial"/>
        </w:rPr>
        <w:t>.</w:t>
      </w:r>
    </w:p>
    <w:p w14:paraId="6B934CB4" w14:textId="77777777" w:rsidR="00BD3B2B" w:rsidRPr="00A94B11" w:rsidRDefault="00BD3B2B" w:rsidP="00BD3B2B">
      <w:pPr>
        <w:pStyle w:val="xxmsonormal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7BE8D507" w14:textId="64CDF47E" w:rsidR="00392AC0" w:rsidRPr="00543895" w:rsidRDefault="00BD3B2B" w:rsidP="00BD3B2B">
      <w:pPr>
        <w:pStyle w:val="xxmsonormal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  <w:r w:rsidRPr="00BD3B2B">
        <w:rPr>
          <w:rFonts w:ascii="Arial" w:hAnsi="Arial" w:cs="Arial"/>
        </w:rPr>
        <w:t xml:space="preserve">People with SMA, who are eligible, are provided with their own care package to use at their own discretion through the ‘Direct Payments’ </w:t>
      </w:r>
      <w:proofErr w:type="gramStart"/>
      <w:r w:rsidRPr="00BD3B2B">
        <w:rPr>
          <w:rFonts w:ascii="Arial" w:hAnsi="Arial" w:cs="Arial"/>
        </w:rPr>
        <w:t>scheme .</w:t>
      </w:r>
      <w:proofErr w:type="gramEnd"/>
      <w:r w:rsidRPr="00BD3B2B">
        <w:rPr>
          <w:rFonts w:ascii="Arial" w:hAnsi="Arial" w:cs="Arial"/>
        </w:rPr>
        <w:t xml:space="preserve"> This includes employing our own PAs who cover a broader remit of support so that we can live as independently as possible, without relying heavily on our family or care agencies. Because a PA is with us full-time, PAs are more aware of our individual needs and better able to support us, compared to a carer who only may undertake certain tasks and only comes into the home for a few hours here and there.  </w:t>
      </w:r>
    </w:p>
    <w:p w14:paraId="6D040EFD" w14:textId="77777777" w:rsidR="00A16AB2" w:rsidRDefault="00A16AB2" w:rsidP="00BD3B2B">
      <w:pPr>
        <w:pStyle w:val="xxmsonormal"/>
        <w:spacing w:before="0" w:beforeAutospacing="0" w:after="0" w:afterAutospacing="0"/>
        <w:jc w:val="both"/>
        <w:rPr>
          <w:rFonts w:ascii="Arial" w:hAnsi="Arial" w:cs="Arial"/>
        </w:rPr>
      </w:pPr>
    </w:p>
    <w:p w14:paraId="23FFC443" w14:textId="7DFA1087" w:rsidR="00B64E86" w:rsidRDefault="00F744C9" w:rsidP="00BD3B2B">
      <w:pPr>
        <w:pStyle w:val="xxmsonormal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</w:rPr>
        <w:t>However, even with the direct payments scheme, the budget allocated to a</w:t>
      </w:r>
      <w:r w:rsidR="00E84398">
        <w:rPr>
          <w:rFonts w:ascii="Arial" w:hAnsi="Arial" w:cs="Arial"/>
          <w:color w:val="000000"/>
        </w:rPr>
        <w:t xml:space="preserve"> </w:t>
      </w:r>
      <w:r w:rsidR="003C6CEF">
        <w:rPr>
          <w:rFonts w:ascii="Arial" w:hAnsi="Arial" w:cs="Arial"/>
          <w:color w:val="000000"/>
        </w:rPr>
        <w:t xml:space="preserve">‘care package’ </w:t>
      </w:r>
      <w:r w:rsidR="00E84398">
        <w:rPr>
          <w:rFonts w:ascii="Arial" w:hAnsi="Arial" w:cs="Arial"/>
          <w:color w:val="000000"/>
        </w:rPr>
        <w:t xml:space="preserve">funding </w:t>
      </w:r>
      <w:r>
        <w:rPr>
          <w:rFonts w:ascii="Arial" w:hAnsi="Arial" w:cs="Arial"/>
          <w:color w:val="000000"/>
        </w:rPr>
        <w:t>is only enough to offer a low</w:t>
      </w:r>
      <w:r w:rsidR="00D32042">
        <w:rPr>
          <w:rFonts w:ascii="Arial" w:hAnsi="Arial" w:cs="Arial"/>
          <w:color w:val="000000"/>
        </w:rPr>
        <w:t xml:space="preserve"> </w:t>
      </w:r>
      <w:r w:rsidR="003C6CEF">
        <w:rPr>
          <w:rFonts w:ascii="Arial" w:hAnsi="Arial" w:cs="Arial"/>
          <w:color w:val="000000"/>
        </w:rPr>
        <w:t xml:space="preserve">hourly </w:t>
      </w:r>
      <w:r w:rsidR="00D32042">
        <w:rPr>
          <w:rFonts w:ascii="Arial" w:hAnsi="Arial" w:cs="Arial"/>
          <w:color w:val="000000"/>
        </w:rPr>
        <w:t xml:space="preserve">rate </w:t>
      </w:r>
      <w:r>
        <w:rPr>
          <w:rFonts w:ascii="Arial" w:hAnsi="Arial" w:cs="Arial"/>
          <w:color w:val="000000"/>
        </w:rPr>
        <w:t>which</w:t>
      </w:r>
      <w:r w:rsidR="00387FE2">
        <w:rPr>
          <w:rFonts w:ascii="Arial" w:hAnsi="Arial" w:cs="Arial"/>
          <w:color w:val="000000"/>
        </w:rPr>
        <w:t xml:space="preserve"> </w:t>
      </w:r>
      <w:r w:rsidR="00D32042">
        <w:rPr>
          <w:rFonts w:ascii="Arial" w:hAnsi="Arial" w:cs="Arial"/>
          <w:color w:val="000000"/>
        </w:rPr>
        <w:t xml:space="preserve">is </w:t>
      </w:r>
      <w:r w:rsidR="003C6CEF">
        <w:rPr>
          <w:rFonts w:ascii="Arial" w:hAnsi="Arial" w:cs="Arial"/>
          <w:color w:val="000000"/>
        </w:rPr>
        <w:t>insufficient</w:t>
      </w:r>
      <w:r w:rsidR="00D32042">
        <w:rPr>
          <w:rFonts w:ascii="Arial" w:hAnsi="Arial" w:cs="Arial"/>
          <w:color w:val="000000"/>
        </w:rPr>
        <w:t xml:space="preserve"> to</w:t>
      </w:r>
      <w:r>
        <w:rPr>
          <w:rFonts w:ascii="Arial" w:hAnsi="Arial" w:cs="Arial"/>
          <w:color w:val="000000"/>
        </w:rPr>
        <w:t xml:space="preserve"> </w:t>
      </w:r>
      <w:r w:rsidR="00D32042">
        <w:rPr>
          <w:rFonts w:ascii="Arial" w:hAnsi="Arial" w:cs="Arial"/>
          <w:color w:val="000000"/>
        </w:rPr>
        <w:t xml:space="preserve">attract potential PAs. </w:t>
      </w:r>
      <w:r w:rsidR="00BD3B2B">
        <w:rPr>
          <w:rFonts w:ascii="Arial" w:hAnsi="Arial" w:cs="Arial"/>
          <w:color w:val="000000"/>
        </w:rPr>
        <w:t xml:space="preserve">As such, </w:t>
      </w:r>
      <w:r w:rsidR="008719DD" w:rsidRPr="00671E6F">
        <w:rPr>
          <w:rFonts w:ascii="Arial" w:hAnsi="Arial" w:cs="Arial"/>
          <w:color w:val="000000"/>
          <w:bdr w:val="none" w:sz="0" w:space="0" w:color="auto" w:frame="1"/>
        </w:rPr>
        <w:t>p</w:t>
      </w:r>
      <w:r w:rsidR="008719DD">
        <w:rPr>
          <w:rFonts w:ascii="Arial" w:hAnsi="Arial" w:cs="Arial"/>
          <w:color w:val="000000"/>
          <w:bdr w:val="none" w:sz="0" w:space="0" w:color="auto" w:frame="1"/>
        </w:rPr>
        <w:t>rospective PAs</w:t>
      </w:r>
      <w:r w:rsidR="008719DD" w:rsidRPr="00671E6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BD3B2B">
        <w:rPr>
          <w:rFonts w:ascii="Arial" w:hAnsi="Arial" w:cs="Arial"/>
          <w:color w:val="000000"/>
          <w:bdr w:val="none" w:sz="0" w:space="0" w:color="auto" w:frame="1"/>
        </w:rPr>
        <w:t>will</w:t>
      </w:r>
      <w:r w:rsidR="008719DD" w:rsidRPr="00671E6F">
        <w:rPr>
          <w:rFonts w:ascii="Arial" w:hAnsi="Arial" w:cs="Arial"/>
          <w:color w:val="000000"/>
          <w:bdr w:val="none" w:sz="0" w:space="0" w:color="auto" w:frame="1"/>
        </w:rPr>
        <w:t xml:space="preserve"> earn much more </w:t>
      </w:r>
      <w:r w:rsidR="00C32952">
        <w:rPr>
          <w:rFonts w:ascii="Arial" w:hAnsi="Arial" w:cs="Arial"/>
          <w:color w:val="000000"/>
          <w:bdr w:val="none" w:sz="0" w:space="0" w:color="auto" w:frame="1"/>
        </w:rPr>
        <w:t xml:space="preserve">through other similar roles such as </w:t>
      </w:r>
      <w:r w:rsidR="008719DD" w:rsidRPr="00671E6F">
        <w:rPr>
          <w:rFonts w:ascii="Arial" w:hAnsi="Arial" w:cs="Arial"/>
          <w:color w:val="000000"/>
          <w:bdr w:val="none" w:sz="0" w:space="0" w:color="auto" w:frame="1"/>
        </w:rPr>
        <w:t>house cleaning</w:t>
      </w:r>
      <w:r w:rsidR="008719DD">
        <w:rPr>
          <w:rFonts w:ascii="Arial" w:hAnsi="Arial" w:cs="Arial"/>
          <w:color w:val="000000"/>
          <w:bdr w:val="none" w:sz="0" w:space="0" w:color="auto" w:frame="1"/>
        </w:rPr>
        <w:t xml:space="preserve"> or </w:t>
      </w:r>
      <w:r w:rsidR="008719DD" w:rsidRPr="00671E6F">
        <w:rPr>
          <w:rFonts w:ascii="Arial" w:hAnsi="Arial" w:cs="Arial"/>
          <w:color w:val="000000"/>
          <w:bdr w:val="none" w:sz="0" w:space="0" w:color="auto" w:frame="1"/>
        </w:rPr>
        <w:t>dog walking</w:t>
      </w:r>
      <w:r w:rsidR="00BD3B2B">
        <w:rPr>
          <w:rFonts w:ascii="Arial" w:hAnsi="Arial" w:cs="Arial"/>
          <w:color w:val="000000"/>
          <w:bdr w:val="none" w:sz="0" w:space="0" w:color="auto" w:frame="1"/>
        </w:rPr>
        <w:t>,</w:t>
      </w:r>
      <w:r w:rsidR="008719DD">
        <w:rPr>
          <w:rFonts w:ascii="Arial" w:hAnsi="Arial" w:cs="Arial"/>
          <w:color w:val="000000"/>
          <w:bdr w:val="none" w:sz="0" w:space="0" w:color="auto" w:frame="1"/>
        </w:rPr>
        <w:t xml:space="preserve"> for example</w:t>
      </w:r>
      <w:r w:rsidR="008719DD" w:rsidRPr="00671E6F">
        <w:rPr>
          <w:rFonts w:ascii="Arial" w:hAnsi="Arial" w:cs="Arial"/>
          <w:color w:val="000000"/>
          <w:bdr w:val="none" w:sz="0" w:space="0" w:color="auto" w:frame="1"/>
        </w:rPr>
        <w:t>.</w:t>
      </w:r>
      <w:r w:rsidR="008719DD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B64E86">
        <w:rPr>
          <w:rFonts w:ascii="Arial" w:hAnsi="Arial" w:cs="Arial"/>
          <w:color w:val="000000"/>
        </w:rPr>
        <w:t xml:space="preserve">Prior to Brexit, </w:t>
      </w:r>
      <w:r w:rsidR="00B64E86" w:rsidRPr="00671E6F">
        <w:rPr>
          <w:rFonts w:ascii="Arial" w:hAnsi="Arial" w:cs="Arial"/>
        </w:rPr>
        <w:t xml:space="preserve">many in the disabled community </w:t>
      </w:r>
      <w:r w:rsidR="00B64E86">
        <w:rPr>
          <w:rFonts w:ascii="Arial" w:hAnsi="Arial" w:cs="Arial"/>
        </w:rPr>
        <w:t xml:space="preserve">therefore </w:t>
      </w:r>
      <w:r w:rsidR="00B64E86" w:rsidRPr="00671E6F">
        <w:rPr>
          <w:rFonts w:ascii="Arial" w:hAnsi="Arial" w:cs="Arial"/>
        </w:rPr>
        <w:t xml:space="preserve">recruited European PAs who were willing to accept </w:t>
      </w:r>
      <w:r w:rsidR="008719DD">
        <w:rPr>
          <w:rFonts w:ascii="Arial" w:hAnsi="Arial" w:cs="Arial"/>
        </w:rPr>
        <w:t>a</w:t>
      </w:r>
      <w:r w:rsidR="00B64E86">
        <w:rPr>
          <w:rFonts w:ascii="Arial" w:hAnsi="Arial" w:cs="Arial"/>
        </w:rPr>
        <w:t xml:space="preserve"> lower wage</w:t>
      </w:r>
      <w:r w:rsidR="008719DD">
        <w:rPr>
          <w:rFonts w:ascii="Arial" w:hAnsi="Arial" w:cs="Arial"/>
        </w:rPr>
        <w:t>.</w:t>
      </w:r>
      <w:r w:rsidR="00BD3B2B">
        <w:rPr>
          <w:rFonts w:ascii="Arial" w:hAnsi="Arial" w:cs="Arial"/>
        </w:rPr>
        <w:t xml:space="preserve"> Now the </w:t>
      </w:r>
      <w:r w:rsidR="000A471B">
        <w:rPr>
          <w:rFonts w:ascii="Arial" w:hAnsi="Arial" w:cs="Arial"/>
          <w:color w:val="000000"/>
          <w:bdr w:val="none" w:sz="0" w:space="0" w:color="auto" w:frame="1"/>
        </w:rPr>
        <w:t xml:space="preserve">potential pool of employees has been further reduced by </w:t>
      </w:r>
      <w:r w:rsidR="00B64E86">
        <w:rPr>
          <w:rFonts w:ascii="Arial" w:hAnsi="Arial" w:cs="Arial"/>
          <w:color w:val="000000"/>
          <w:bdr w:val="none" w:sz="0" w:space="0" w:color="auto" w:frame="1"/>
        </w:rPr>
        <w:t>C</w:t>
      </w:r>
      <w:r w:rsidR="00BD3B2B">
        <w:rPr>
          <w:rFonts w:ascii="Arial" w:hAnsi="Arial" w:cs="Arial"/>
          <w:color w:val="000000"/>
          <w:bdr w:val="none" w:sz="0" w:space="0" w:color="auto" w:frame="1"/>
        </w:rPr>
        <w:t>OVID-1</w:t>
      </w:r>
      <w:r w:rsidR="00B64E86">
        <w:rPr>
          <w:rFonts w:ascii="Arial" w:hAnsi="Arial" w:cs="Arial"/>
          <w:color w:val="000000"/>
          <w:bdr w:val="none" w:sz="0" w:space="0" w:color="auto" w:frame="1"/>
        </w:rPr>
        <w:t xml:space="preserve">9 in terms of availability of </w:t>
      </w:r>
      <w:r w:rsidR="000A471B">
        <w:rPr>
          <w:rFonts w:ascii="Arial" w:hAnsi="Arial" w:cs="Arial"/>
          <w:color w:val="000000"/>
          <w:bdr w:val="none" w:sz="0" w:space="0" w:color="auto" w:frame="1"/>
        </w:rPr>
        <w:t xml:space="preserve">those </w:t>
      </w:r>
      <w:r w:rsidR="00B64E86">
        <w:rPr>
          <w:rFonts w:ascii="Arial" w:hAnsi="Arial" w:cs="Arial"/>
          <w:color w:val="000000"/>
          <w:bdr w:val="none" w:sz="0" w:space="0" w:color="auto" w:frame="1"/>
        </w:rPr>
        <w:t xml:space="preserve">who are vaccinated – which is a must for many </w:t>
      </w:r>
      <w:r w:rsidR="00BD3B2B">
        <w:rPr>
          <w:rFonts w:ascii="Arial" w:hAnsi="Arial" w:cs="Arial"/>
          <w:color w:val="000000"/>
          <w:bdr w:val="none" w:sz="0" w:space="0" w:color="auto" w:frame="1"/>
        </w:rPr>
        <w:t>of us</w:t>
      </w:r>
      <w:r w:rsidR="00B64E86">
        <w:rPr>
          <w:rFonts w:ascii="Arial" w:hAnsi="Arial" w:cs="Arial"/>
          <w:color w:val="000000"/>
          <w:bdr w:val="none" w:sz="0" w:space="0" w:color="auto" w:frame="1"/>
        </w:rPr>
        <w:t xml:space="preserve"> whose health condition makes them vulnerable</w:t>
      </w:r>
      <w:r w:rsidR="00B250E8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66DAD3CF" w14:textId="77777777" w:rsidR="00B64E86" w:rsidRPr="003D0DC0" w:rsidRDefault="00B64E86" w:rsidP="00392AC0">
      <w:pPr>
        <w:pStyle w:val="xxmsonormal"/>
        <w:spacing w:before="0" w:beforeAutospacing="0" w:after="0" w:afterAutospacing="0"/>
        <w:rPr>
          <w:rFonts w:ascii="Arial" w:hAnsi="Arial" w:cs="Arial"/>
        </w:rPr>
      </w:pPr>
    </w:p>
    <w:p w14:paraId="65845BBE" w14:textId="3AEB8FE9" w:rsidR="009678BB" w:rsidRDefault="00EF23A5" w:rsidP="00BD3B2B">
      <w:pPr>
        <w:pStyle w:val="xxmsonormal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 my local MP, I</w:t>
      </w:r>
      <w:r w:rsidR="00802F3A">
        <w:rPr>
          <w:rFonts w:ascii="Arial" w:hAnsi="Arial" w:cs="Arial"/>
          <w:b/>
          <w:bCs/>
        </w:rPr>
        <w:t xml:space="preserve"> am</w:t>
      </w:r>
      <w:r>
        <w:rPr>
          <w:rFonts w:ascii="Arial" w:hAnsi="Arial" w:cs="Arial"/>
          <w:b/>
          <w:bCs/>
        </w:rPr>
        <w:t xml:space="preserve"> ask</w:t>
      </w:r>
      <w:r w:rsidR="00802F3A">
        <w:rPr>
          <w:rFonts w:ascii="Arial" w:hAnsi="Arial" w:cs="Arial"/>
          <w:b/>
          <w:bCs/>
        </w:rPr>
        <w:t>ing</w:t>
      </w:r>
      <w:r>
        <w:rPr>
          <w:rFonts w:ascii="Arial" w:hAnsi="Arial" w:cs="Arial"/>
          <w:b/>
          <w:bCs/>
        </w:rPr>
        <w:t xml:space="preserve"> you to </w:t>
      </w:r>
      <w:r w:rsidR="009678BB">
        <w:rPr>
          <w:rFonts w:ascii="Arial" w:hAnsi="Arial" w:cs="Arial"/>
          <w:b/>
          <w:bCs/>
        </w:rPr>
        <w:t>take forward</w:t>
      </w:r>
      <w:r w:rsidR="00802F3A">
        <w:rPr>
          <w:rFonts w:ascii="Arial" w:hAnsi="Arial" w:cs="Arial"/>
          <w:b/>
          <w:bCs/>
        </w:rPr>
        <w:t xml:space="preserve"> the following </w:t>
      </w:r>
      <w:r w:rsidR="009648F6">
        <w:rPr>
          <w:rFonts w:ascii="Arial" w:hAnsi="Arial" w:cs="Arial"/>
          <w:b/>
          <w:bCs/>
        </w:rPr>
        <w:t xml:space="preserve">asks to </w:t>
      </w:r>
      <w:r w:rsidR="00355D5D">
        <w:rPr>
          <w:rFonts w:ascii="Arial" w:hAnsi="Arial" w:cs="Arial"/>
          <w:b/>
          <w:bCs/>
        </w:rPr>
        <w:t>address the</w:t>
      </w:r>
      <w:r w:rsidR="00C52350">
        <w:rPr>
          <w:rFonts w:ascii="Arial" w:hAnsi="Arial" w:cs="Arial"/>
          <w:b/>
          <w:bCs/>
        </w:rPr>
        <w:t xml:space="preserve"> </w:t>
      </w:r>
      <w:r w:rsidR="00355D5D">
        <w:rPr>
          <w:rFonts w:ascii="Arial" w:hAnsi="Arial" w:cs="Arial"/>
          <w:b/>
          <w:bCs/>
        </w:rPr>
        <w:t>PA recruitment and retention challenges facing the disabled community:</w:t>
      </w:r>
    </w:p>
    <w:p w14:paraId="3E3A50B6" w14:textId="77777777" w:rsidR="00355D5D" w:rsidRDefault="00355D5D" w:rsidP="00BD3B2B">
      <w:pPr>
        <w:pStyle w:val="xxmsonormal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1C85F352" w14:textId="4B04FA59" w:rsidR="008646E9" w:rsidRDefault="00802F3A" w:rsidP="00BD3B2B">
      <w:pPr>
        <w:pStyle w:val="xxmsonormal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</w:t>
      </w:r>
      <w:r w:rsidR="009648F6">
        <w:rPr>
          <w:rFonts w:ascii="Arial" w:hAnsi="Arial" w:cs="Arial"/>
          <w:b/>
          <w:bCs/>
        </w:rPr>
        <w:t xml:space="preserve"> push for</w:t>
      </w:r>
      <w:r>
        <w:rPr>
          <w:rFonts w:ascii="Arial" w:hAnsi="Arial" w:cs="Arial"/>
          <w:b/>
          <w:bCs/>
        </w:rPr>
        <w:t xml:space="preserve"> </w:t>
      </w:r>
      <w:r w:rsidRPr="008646E9">
        <w:rPr>
          <w:rFonts w:ascii="Arial" w:hAnsi="Arial" w:cs="Arial"/>
          <w:b/>
          <w:bCs/>
        </w:rPr>
        <w:t>individual</w:t>
      </w:r>
      <w:r w:rsidRPr="00AF4B4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disabled </w:t>
      </w:r>
      <w:r w:rsidRPr="00AF4B44">
        <w:rPr>
          <w:rFonts w:ascii="Arial" w:hAnsi="Arial" w:cs="Arial"/>
          <w:b/>
          <w:bCs/>
        </w:rPr>
        <w:t>employers</w:t>
      </w:r>
      <w:r>
        <w:rPr>
          <w:rFonts w:ascii="Arial" w:hAnsi="Arial" w:cs="Arial"/>
          <w:b/>
          <w:bCs/>
        </w:rPr>
        <w:t xml:space="preserve"> to </w:t>
      </w:r>
      <w:r w:rsidR="009648F6">
        <w:rPr>
          <w:rFonts w:ascii="Arial" w:hAnsi="Arial" w:cs="Arial"/>
          <w:b/>
          <w:bCs/>
        </w:rPr>
        <w:t>be added to the</w:t>
      </w:r>
      <w:r w:rsidR="008646E9">
        <w:rPr>
          <w:rFonts w:ascii="Arial" w:hAnsi="Arial" w:cs="Arial"/>
          <w:b/>
          <w:bCs/>
        </w:rPr>
        <w:t xml:space="preserve"> expand</w:t>
      </w:r>
      <w:r w:rsidR="009648F6">
        <w:rPr>
          <w:rFonts w:ascii="Arial" w:hAnsi="Arial" w:cs="Arial"/>
          <w:b/>
          <w:bCs/>
        </w:rPr>
        <w:t>ed</w:t>
      </w:r>
      <w:r w:rsidR="008646E9">
        <w:rPr>
          <w:rFonts w:ascii="Arial" w:hAnsi="Arial" w:cs="Arial"/>
          <w:b/>
          <w:bCs/>
        </w:rPr>
        <w:t xml:space="preserve"> the Health and Care Visa Scheme</w:t>
      </w:r>
    </w:p>
    <w:p w14:paraId="69860F91" w14:textId="77777777" w:rsidR="008646E9" w:rsidRDefault="008646E9" w:rsidP="00BD3B2B">
      <w:pPr>
        <w:pStyle w:val="xxmsonormal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37DFEC94" w14:textId="4E76601E" w:rsidR="00B12D54" w:rsidRDefault="00B12D54" w:rsidP="00BD3B2B">
      <w:pPr>
        <w:pStyle w:val="xxmsonormal"/>
        <w:spacing w:before="0" w:beforeAutospacing="0" w:after="0" w:afterAutospacing="0"/>
        <w:jc w:val="both"/>
        <w:rPr>
          <w:rFonts w:ascii="Arial" w:hAnsi="Arial" w:cs="Arial"/>
        </w:rPr>
      </w:pPr>
      <w:r w:rsidRPr="00B12D54">
        <w:rPr>
          <w:rFonts w:ascii="Arial" w:hAnsi="Arial" w:cs="Arial"/>
          <w:color w:val="000000"/>
          <w:bdr w:val="none" w:sz="0" w:space="0" w:color="auto" w:frame="1"/>
        </w:rPr>
        <w:t xml:space="preserve">The </w:t>
      </w:r>
      <w:r w:rsidR="001161C9" w:rsidRPr="00B12D54">
        <w:rPr>
          <w:rFonts w:ascii="Arial" w:hAnsi="Arial" w:cs="Arial"/>
        </w:rPr>
        <w:t>Government has expanded the Health and Care Visa to include care workers and home carers</w:t>
      </w:r>
      <w:r w:rsidRPr="00B12D54">
        <w:rPr>
          <w:rFonts w:ascii="Arial" w:hAnsi="Arial" w:cs="Arial"/>
        </w:rPr>
        <w:t xml:space="preserve"> </w:t>
      </w:r>
      <w:r w:rsidR="001161C9" w:rsidRPr="00B12D54">
        <w:rPr>
          <w:rFonts w:ascii="Arial" w:hAnsi="Arial" w:cs="Arial"/>
        </w:rPr>
        <w:t xml:space="preserve">to the Shortage Occupation </w:t>
      </w:r>
      <w:r w:rsidR="00802F3A" w:rsidRPr="00B12D54">
        <w:rPr>
          <w:rFonts w:ascii="Arial" w:hAnsi="Arial" w:cs="Arial"/>
        </w:rPr>
        <w:t>List</w:t>
      </w:r>
      <w:r w:rsidR="001161C9" w:rsidRPr="00B12D54">
        <w:rPr>
          <w:rFonts w:ascii="Arial" w:hAnsi="Arial" w:cs="Arial"/>
        </w:rPr>
        <w:t>.</w:t>
      </w:r>
      <w:r w:rsidR="001161C9" w:rsidRPr="00671E6F">
        <w:rPr>
          <w:rFonts w:ascii="Arial" w:hAnsi="Arial" w:cs="Arial"/>
        </w:rPr>
        <w:t> However,</w:t>
      </w:r>
      <w:r>
        <w:rPr>
          <w:rFonts w:ascii="Arial" w:hAnsi="Arial" w:cs="Arial"/>
        </w:rPr>
        <w:t xml:space="preserve"> individual disabled employers are unable to apply for a sponsorship license unless they are </w:t>
      </w:r>
      <w:r w:rsidR="005802FA">
        <w:rPr>
          <w:rFonts w:ascii="Arial" w:hAnsi="Arial" w:cs="Arial"/>
        </w:rPr>
        <w:t xml:space="preserve">not recognised as part of the list of eligible employers. </w:t>
      </w:r>
    </w:p>
    <w:p w14:paraId="3F3DB843" w14:textId="77777777" w:rsidR="00B647B9" w:rsidRDefault="00B647B9" w:rsidP="00BD3B2B">
      <w:pPr>
        <w:pStyle w:val="xxmsonormal"/>
        <w:spacing w:before="0" w:beforeAutospacing="0" w:after="0" w:afterAutospacing="0"/>
        <w:jc w:val="both"/>
        <w:rPr>
          <w:rFonts w:ascii="Arial" w:hAnsi="Arial" w:cs="Arial"/>
        </w:rPr>
      </w:pPr>
    </w:p>
    <w:p w14:paraId="2A05ECAD" w14:textId="69C15AC7" w:rsidR="00980B0B" w:rsidRPr="00AF4B44" w:rsidRDefault="005802FA" w:rsidP="00BD3B2B">
      <w:pPr>
        <w:pStyle w:val="xxmsonormal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Allocate additional </w:t>
      </w:r>
      <w:r w:rsidR="00980B0B" w:rsidRPr="00AF4B44">
        <w:rPr>
          <w:rFonts w:ascii="Arial" w:hAnsi="Arial" w:cs="Arial"/>
          <w:b/>
          <w:bCs/>
          <w:color w:val="000000"/>
        </w:rPr>
        <w:t>funding</w:t>
      </w:r>
      <w:r w:rsidR="00802F3A">
        <w:rPr>
          <w:rFonts w:ascii="Arial" w:hAnsi="Arial" w:cs="Arial"/>
          <w:b/>
          <w:bCs/>
          <w:color w:val="000000"/>
        </w:rPr>
        <w:t xml:space="preserve"> to </w:t>
      </w:r>
      <w:r>
        <w:rPr>
          <w:rFonts w:ascii="Arial" w:hAnsi="Arial" w:cs="Arial"/>
          <w:b/>
          <w:bCs/>
          <w:color w:val="000000"/>
        </w:rPr>
        <w:t xml:space="preserve">improve care package provision to improve recruitment of PAs </w:t>
      </w:r>
    </w:p>
    <w:p w14:paraId="4294F235" w14:textId="77777777" w:rsidR="00980B0B" w:rsidRDefault="00980B0B" w:rsidP="00BD3B2B">
      <w:pPr>
        <w:pStyle w:val="xxmsonormal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14:paraId="631E06A8" w14:textId="4296D254" w:rsidR="008F0EC8" w:rsidRDefault="008F0EC8" w:rsidP="00BD3B2B">
      <w:pPr>
        <w:pStyle w:val="x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D0DC0">
        <w:rPr>
          <w:rFonts w:ascii="Arial" w:hAnsi="Arial" w:cs="Arial"/>
          <w:color w:val="000000"/>
        </w:rPr>
        <w:t xml:space="preserve">In </w:t>
      </w:r>
      <w:r w:rsidRPr="005802FA">
        <w:rPr>
          <w:rFonts w:ascii="Arial" w:hAnsi="Arial" w:cs="Arial"/>
          <w:color w:val="000000"/>
        </w:rPr>
        <w:t xml:space="preserve">December 2021, an additional £300 million was announced to support local authorities, working with care providers, to recruit and retain care staff. </w:t>
      </w:r>
      <w:r w:rsidR="005802FA" w:rsidRPr="005802FA">
        <w:rPr>
          <w:rFonts w:ascii="Arial" w:hAnsi="Arial" w:cs="Arial"/>
          <w:color w:val="000000"/>
        </w:rPr>
        <w:t xml:space="preserve">This is </w:t>
      </w:r>
      <w:r w:rsidRPr="005802FA">
        <w:rPr>
          <w:rFonts w:ascii="Arial" w:hAnsi="Arial" w:cs="Arial"/>
          <w:color w:val="000000"/>
        </w:rPr>
        <w:t>in addition to the £162.5</w:t>
      </w:r>
      <w:r w:rsidR="00980B0B" w:rsidRPr="005802FA">
        <w:rPr>
          <w:rFonts w:ascii="Arial" w:hAnsi="Arial" w:cs="Arial"/>
          <w:color w:val="000000"/>
        </w:rPr>
        <w:t xml:space="preserve"> </w:t>
      </w:r>
      <w:r w:rsidRPr="005802FA">
        <w:rPr>
          <w:rFonts w:ascii="Arial" w:hAnsi="Arial" w:cs="Arial"/>
          <w:color w:val="000000"/>
        </w:rPr>
        <w:t>million Workforce Recruitment and Retention Fund that was announced in October 2021.</w:t>
      </w:r>
      <w:r w:rsidR="005802FA">
        <w:rPr>
          <w:rFonts w:ascii="Arial" w:hAnsi="Arial" w:cs="Arial"/>
          <w:color w:val="000000"/>
        </w:rPr>
        <w:t xml:space="preserve"> </w:t>
      </w:r>
      <w:r w:rsidR="001F6F94">
        <w:rPr>
          <w:rFonts w:ascii="Arial" w:hAnsi="Arial" w:cs="Arial"/>
          <w:color w:val="000000"/>
        </w:rPr>
        <w:t xml:space="preserve">It is great to see such investment going into social care, however some of this funding needs to be added into the care packages budget allocation to attract more staff. </w:t>
      </w:r>
    </w:p>
    <w:p w14:paraId="2F0FC72B" w14:textId="0B58909F" w:rsidR="006D0849" w:rsidRDefault="006D0849" w:rsidP="00BD3B2B">
      <w:pPr>
        <w:pStyle w:val="x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FB0C8A0" w14:textId="1C0D8A0E" w:rsidR="006D0849" w:rsidRDefault="006D0849" w:rsidP="00BD3B2B">
      <w:pPr>
        <w:pStyle w:val="x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E75EC17" w14:textId="77777777" w:rsidR="006D0849" w:rsidRPr="001F6F94" w:rsidRDefault="006D0849" w:rsidP="00BD3B2B">
      <w:pPr>
        <w:pStyle w:val="xxmsonormal"/>
        <w:spacing w:before="0" w:beforeAutospacing="0" w:after="0" w:afterAutospacing="0"/>
        <w:jc w:val="both"/>
        <w:rPr>
          <w:rFonts w:ascii="Arial" w:hAnsi="Arial" w:cs="Arial"/>
        </w:rPr>
      </w:pPr>
    </w:p>
    <w:p w14:paraId="5D94E1B9" w14:textId="4275203A" w:rsidR="008F0EC8" w:rsidRDefault="008F0EC8" w:rsidP="00BD3B2B">
      <w:pPr>
        <w:pStyle w:val="xxmso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60F28634" w14:textId="048DA505" w:rsidR="00802F3A" w:rsidRPr="00AF4B44" w:rsidRDefault="002C5F87" w:rsidP="00BD3B2B">
      <w:pPr>
        <w:pStyle w:val="xxmsonormal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Review progress made by </w:t>
      </w:r>
      <w:r w:rsidR="00802F3A" w:rsidRPr="00AF4B44">
        <w:rPr>
          <w:rFonts w:ascii="Arial" w:hAnsi="Arial" w:cs="Arial"/>
          <w:b/>
          <w:bCs/>
        </w:rPr>
        <w:t xml:space="preserve">local </w:t>
      </w:r>
      <w:r w:rsidR="009648F6">
        <w:rPr>
          <w:rFonts w:ascii="Arial" w:hAnsi="Arial" w:cs="Arial"/>
          <w:b/>
          <w:bCs/>
        </w:rPr>
        <w:t xml:space="preserve">authorities </w:t>
      </w:r>
      <w:r w:rsidR="00802F3A" w:rsidRPr="00AF4B44">
        <w:rPr>
          <w:rFonts w:ascii="Arial" w:hAnsi="Arial" w:cs="Arial"/>
          <w:b/>
          <w:bCs/>
        </w:rPr>
        <w:t>to develop and deliver plans that will support individual disabled employers to recruit and retain their own staff.</w:t>
      </w:r>
    </w:p>
    <w:p w14:paraId="5BA06410" w14:textId="77777777" w:rsidR="00980B0B" w:rsidRDefault="00980B0B" w:rsidP="00BD3B2B">
      <w:pPr>
        <w:pStyle w:val="xxmsonormal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</w:rPr>
      </w:pPr>
    </w:p>
    <w:p w14:paraId="7F431E8B" w14:textId="6D9D7B2F" w:rsidR="008F0EC8" w:rsidRDefault="003A493D" w:rsidP="00BD3B2B">
      <w:pPr>
        <w:pStyle w:val="xxmsonormal"/>
        <w:spacing w:before="0" w:beforeAutospacing="0" w:after="0" w:afterAutospacing="0"/>
        <w:jc w:val="both"/>
        <w:rPr>
          <w:rFonts w:ascii="Arial" w:hAnsi="Arial" w:cs="Arial"/>
        </w:rPr>
      </w:pPr>
      <w:r w:rsidRPr="003A493D">
        <w:rPr>
          <w:rFonts w:ascii="Arial" w:hAnsi="Arial" w:cs="Arial"/>
        </w:rPr>
        <w:t xml:space="preserve">It was also announced in December 2021 </w:t>
      </w:r>
      <w:r w:rsidRPr="002C5F87">
        <w:rPr>
          <w:rFonts w:ascii="Arial" w:hAnsi="Arial" w:cs="Arial"/>
        </w:rPr>
        <w:t xml:space="preserve">that </w:t>
      </w:r>
      <w:r w:rsidR="002C5F87" w:rsidRPr="002C5F87">
        <w:rPr>
          <w:rFonts w:ascii="Arial" w:hAnsi="Arial" w:cs="Arial"/>
        </w:rPr>
        <w:t>l</w:t>
      </w:r>
      <w:r w:rsidR="008F0EC8" w:rsidRPr="002C5F87">
        <w:rPr>
          <w:rFonts w:ascii="Arial" w:hAnsi="Arial" w:cs="Arial"/>
        </w:rPr>
        <w:t xml:space="preserve">ocal authorities </w:t>
      </w:r>
      <w:r w:rsidR="002C5F87" w:rsidRPr="002C5F87">
        <w:rPr>
          <w:rFonts w:ascii="Arial" w:hAnsi="Arial" w:cs="Arial"/>
        </w:rPr>
        <w:t>will have a key role in</w:t>
      </w:r>
      <w:r w:rsidR="008F0EC8" w:rsidRPr="002C5F87">
        <w:rPr>
          <w:rFonts w:ascii="Arial" w:hAnsi="Arial" w:cs="Arial"/>
        </w:rPr>
        <w:t xml:space="preserve"> supporting local providers to recruit and retain </w:t>
      </w:r>
      <w:r w:rsidR="002057DC">
        <w:rPr>
          <w:rFonts w:ascii="Arial" w:hAnsi="Arial" w:cs="Arial"/>
        </w:rPr>
        <w:t xml:space="preserve">social care </w:t>
      </w:r>
      <w:r w:rsidR="008F0EC8" w:rsidRPr="002C5F87">
        <w:rPr>
          <w:rFonts w:ascii="Arial" w:hAnsi="Arial" w:cs="Arial"/>
        </w:rPr>
        <w:t>staff</w:t>
      </w:r>
      <w:r w:rsidR="002057DC">
        <w:rPr>
          <w:rFonts w:ascii="Arial" w:hAnsi="Arial" w:cs="Arial"/>
        </w:rPr>
        <w:t xml:space="preserve">. </w:t>
      </w:r>
      <w:r w:rsidR="002C5F87">
        <w:rPr>
          <w:rFonts w:ascii="Arial" w:hAnsi="Arial" w:cs="Arial"/>
        </w:rPr>
        <w:t>However,</w:t>
      </w:r>
      <w:r w:rsidR="002057DC">
        <w:rPr>
          <w:rFonts w:ascii="Arial" w:hAnsi="Arial" w:cs="Arial"/>
        </w:rPr>
        <w:t xml:space="preserve"> it would be reassuring to hear how local authorities will remain accountable to tackling this crisis, and within that, have a target to include improving personal assistant recruitment for disabled people. </w:t>
      </w:r>
    </w:p>
    <w:p w14:paraId="4D8BBDB9" w14:textId="04FA4198" w:rsidR="002057DC" w:rsidRDefault="002057DC" w:rsidP="00980B0B">
      <w:pPr>
        <w:pStyle w:val="xxmsonormal"/>
        <w:spacing w:before="0" w:beforeAutospacing="0" w:after="0" w:afterAutospacing="0"/>
        <w:rPr>
          <w:rFonts w:ascii="Arial" w:hAnsi="Arial" w:cs="Arial"/>
        </w:rPr>
      </w:pPr>
    </w:p>
    <w:p w14:paraId="2AB9C4A3" w14:textId="255602FD" w:rsidR="00AC4C71" w:rsidRDefault="002057DC" w:rsidP="00980B0B">
      <w:pPr>
        <w:pStyle w:val="xx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 appreciate you taking the time to read my concerns</w:t>
      </w:r>
      <w:r w:rsidR="00AF3EC1">
        <w:rPr>
          <w:rFonts w:ascii="Arial" w:hAnsi="Arial" w:cs="Arial"/>
        </w:rPr>
        <w:t xml:space="preserve"> and hope you will take these asks forward</w:t>
      </w:r>
      <w:r>
        <w:rPr>
          <w:rFonts w:ascii="Arial" w:hAnsi="Arial" w:cs="Arial"/>
        </w:rPr>
        <w:t>.</w:t>
      </w:r>
      <w:r w:rsidR="00AC4C71">
        <w:rPr>
          <w:rFonts w:ascii="Arial" w:hAnsi="Arial" w:cs="Arial"/>
        </w:rPr>
        <w:t xml:space="preserve"> If you have any further questions or require further information about these issues, please email: </w:t>
      </w:r>
      <w:hyperlink r:id="rId8" w:history="1">
        <w:r w:rsidR="00AC4C71" w:rsidRPr="003F14FA">
          <w:rPr>
            <w:rStyle w:val="Hyperlink"/>
            <w:rFonts w:ascii="Arial" w:hAnsi="Arial" w:cs="Arial"/>
          </w:rPr>
          <w:t>office@smauk.org.uk</w:t>
        </w:r>
      </w:hyperlink>
      <w:r w:rsidR="00AC4C71">
        <w:rPr>
          <w:rFonts w:ascii="Arial" w:hAnsi="Arial" w:cs="Arial"/>
        </w:rPr>
        <w:t xml:space="preserve"> to discuss how you can help.</w:t>
      </w:r>
    </w:p>
    <w:p w14:paraId="696E4AE6" w14:textId="77777777" w:rsidR="00AC4C71" w:rsidRDefault="00AC4C71" w:rsidP="00980B0B">
      <w:pPr>
        <w:pStyle w:val="xxmsonormal"/>
        <w:spacing w:before="0" w:beforeAutospacing="0" w:after="0" w:afterAutospacing="0"/>
        <w:rPr>
          <w:rFonts w:ascii="Arial" w:hAnsi="Arial" w:cs="Arial"/>
        </w:rPr>
      </w:pPr>
    </w:p>
    <w:p w14:paraId="71DFEA1A" w14:textId="77777777" w:rsidR="00F60896" w:rsidRDefault="00F60896" w:rsidP="00717B31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14:paraId="3409851C" w14:textId="2A7F54AB" w:rsidR="00B0572B" w:rsidRDefault="00B0572B" w:rsidP="00717B31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Yours sincerely,</w:t>
      </w:r>
    </w:p>
    <w:p w14:paraId="6C44500C" w14:textId="77777777" w:rsidR="00B0572B" w:rsidRDefault="00B0572B" w:rsidP="00B0572B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xxxxx</w:t>
      </w:r>
      <w:proofErr w:type="spellEnd"/>
    </w:p>
    <w:p w14:paraId="623C98BA" w14:textId="352C0652" w:rsidR="0029576E" w:rsidRDefault="0029576E"/>
    <w:sectPr w:rsidR="00295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F7824"/>
    <w:multiLevelType w:val="hybridMultilevel"/>
    <w:tmpl w:val="2B060A00"/>
    <w:lvl w:ilvl="0" w:tplc="18E0B8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790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2B"/>
    <w:rsid w:val="0004323A"/>
    <w:rsid w:val="00083AC6"/>
    <w:rsid w:val="000A208F"/>
    <w:rsid w:val="000A471B"/>
    <w:rsid w:val="000C77D1"/>
    <w:rsid w:val="000C7E4E"/>
    <w:rsid w:val="001161C9"/>
    <w:rsid w:val="00126163"/>
    <w:rsid w:val="00170A37"/>
    <w:rsid w:val="00176314"/>
    <w:rsid w:val="00186899"/>
    <w:rsid w:val="001C0B8F"/>
    <w:rsid w:val="001F6F94"/>
    <w:rsid w:val="002057DC"/>
    <w:rsid w:val="00233FA8"/>
    <w:rsid w:val="0029576E"/>
    <w:rsid w:val="002B692B"/>
    <w:rsid w:val="002C5F87"/>
    <w:rsid w:val="002D6421"/>
    <w:rsid w:val="00355D5D"/>
    <w:rsid w:val="00387FE2"/>
    <w:rsid w:val="00392AC0"/>
    <w:rsid w:val="0039379E"/>
    <w:rsid w:val="003947CF"/>
    <w:rsid w:val="003A493D"/>
    <w:rsid w:val="003B494E"/>
    <w:rsid w:val="003C4485"/>
    <w:rsid w:val="003C6CEF"/>
    <w:rsid w:val="003D0DC0"/>
    <w:rsid w:val="003F3680"/>
    <w:rsid w:val="004D78D6"/>
    <w:rsid w:val="00543895"/>
    <w:rsid w:val="005802FA"/>
    <w:rsid w:val="00585643"/>
    <w:rsid w:val="00637023"/>
    <w:rsid w:val="00671842"/>
    <w:rsid w:val="00671E6F"/>
    <w:rsid w:val="006D0849"/>
    <w:rsid w:val="006E0B37"/>
    <w:rsid w:val="006F2165"/>
    <w:rsid w:val="006F6623"/>
    <w:rsid w:val="00717B31"/>
    <w:rsid w:val="007630FD"/>
    <w:rsid w:val="007A49D2"/>
    <w:rsid w:val="007C5639"/>
    <w:rsid w:val="007F10EB"/>
    <w:rsid w:val="00802F3A"/>
    <w:rsid w:val="008646E9"/>
    <w:rsid w:val="008719DD"/>
    <w:rsid w:val="008F0EC8"/>
    <w:rsid w:val="0093078D"/>
    <w:rsid w:val="00943FC2"/>
    <w:rsid w:val="00951490"/>
    <w:rsid w:val="009648F6"/>
    <w:rsid w:val="009678BB"/>
    <w:rsid w:val="00980B0B"/>
    <w:rsid w:val="0098113B"/>
    <w:rsid w:val="009A08F2"/>
    <w:rsid w:val="00A0570F"/>
    <w:rsid w:val="00A16AB2"/>
    <w:rsid w:val="00A94B11"/>
    <w:rsid w:val="00AC4C71"/>
    <w:rsid w:val="00AF3EC1"/>
    <w:rsid w:val="00AF4B44"/>
    <w:rsid w:val="00B0572B"/>
    <w:rsid w:val="00B12D54"/>
    <w:rsid w:val="00B250E8"/>
    <w:rsid w:val="00B647B9"/>
    <w:rsid w:val="00B64E86"/>
    <w:rsid w:val="00B85259"/>
    <w:rsid w:val="00BD3B2B"/>
    <w:rsid w:val="00BE3AB0"/>
    <w:rsid w:val="00C0301A"/>
    <w:rsid w:val="00C039D7"/>
    <w:rsid w:val="00C32952"/>
    <w:rsid w:val="00C52350"/>
    <w:rsid w:val="00D03BE8"/>
    <w:rsid w:val="00D32042"/>
    <w:rsid w:val="00D85940"/>
    <w:rsid w:val="00E32A58"/>
    <w:rsid w:val="00E353B0"/>
    <w:rsid w:val="00E3552F"/>
    <w:rsid w:val="00E35D5F"/>
    <w:rsid w:val="00E84398"/>
    <w:rsid w:val="00EF23A5"/>
    <w:rsid w:val="00F226A2"/>
    <w:rsid w:val="00F60896"/>
    <w:rsid w:val="00F744C9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32AB"/>
  <w15:chartTrackingRefBased/>
  <w15:docId w15:val="{0B969530-1F20-4559-8EE3-703E3422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B0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1161C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E355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5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5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4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mauk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0DB731B411F439626F6262312BA56" ma:contentTypeVersion="15" ma:contentTypeDescription="Create a new document." ma:contentTypeScope="" ma:versionID="72b456af30471990022f2643af40e608">
  <xsd:schema xmlns:xsd="http://www.w3.org/2001/XMLSchema" xmlns:xs="http://www.w3.org/2001/XMLSchema" xmlns:p="http://schemas.microsoft.com/office/2006/metadata/properties" xmlns:ns2="aa996ccb-0a22-4a0d-8bef-85da71c9a4b3" xmlns:ns3="72402112-56cc-4aa5-a201-eff23efa6026" targetNamespace="http://schemas.microsoft.com/office/2006/metadata/properties" ma:root="true" ma:fieldsID="e6a8158e15c6adc754fcac3ec0d02608" ns2:_="" ns3:_="">
    <xsd:import namespace="aa996ccb-0a22-4a0d-8bef-85da71c9a4b3"/>
    <xsd:import namespace="72402112-56cc-4aa5-a201-eff23efa6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Location" minOccurs="0"/>
                <xsd:element ref="ns2:Lorn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96ccb-0a22-4a0d-8bef-85da71c9a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orna" ma:index="21" nillable="true" ma:displayName="Lorna" ma:default="Add comment to help identify" ma:description="PDF of the budget for KJ" ma:format="Dropdown" ma:internalName="Lorna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02112-56cc-4aa5-a201-eff23efa6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rna xmlns="aa996ccb-0a22-4a0d-8bef-85da71c9a4b3">Add comment to help identify</Lorna>
    <_Flow_SignoffStatus xmlns="aa996ccb-0a22-4a0d-8bef-85da71c9a4b3" xsi:nil="true"/>
  </documentManagement>
</p:properties>
</file>

<file path=customXml/itemProps1.xml><?xml version="1.0" encoding="utf-8"?>
<ds:datastoreItem xmlns:ds="http://schemas.openxmlformats.org/officeDocument/2006/customXml" ds:itemID="{D8AB6190-D968-42DB-8572-D32ABEE4F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96ccb-0a22-4a0d-8bef-85da71c9a4b3"/>
    <ds:schemaRef ds:uri="72402112-56cc-4aa5-a201-eff23efa6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E5A8B-9A70-4C26-9EAA-4322981C4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1D594-5B38-4FB5-8DFB-748D9CBCA2CC}">
  <ds:schemaRefs>
    <ds:schemaRef ds:uri="http://schemas.microsoft.com/office/2006/metadata/properties"/>
    <ds:schemaRef ds:uri="http://schemas.microsoft.com/office/infopath/2007/PartnerControls"/>
    <ds:schemaRef ds:uri="aa996ccb-0a22-4a0d-8bef-85da71c9a4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Portia Thorman</dc:creator>
  <cp:keywords/>
  <dc:description/>
  <cp:lastModifiedBy>Lucy Delemos</cp:lastModifiedBy>
  <cp:revision>2</cp:revision>
  <dcterms:created xsi:type="dcterms:W3CDTF">2023-07-27T13:26:00Z</dcterms:created>
  <dcterms:modified xsi:type="dcterms:W3CDTF">2023-07-27T13:26:00Z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0x010100AC30DB731B411F439626F6262312BA56</vt:lpwstr>
  </property>
</Properties>
</file>